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2D" w:rsidRDefault="00762C2D" w:rsidP="00762C2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НОВОТРОИЦКОГО СЕЛЬСКОГО ПОСЕЛЕНИЯ</w:t>
      </w:r>
    </w:p>
    <w:p w:rsidR="00762C2D" w:rsidRDefault="00762C2D" w:rsidP="00762C2D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ОМСКИЙ МУНИЦИПАЛЬНЫЙ РАЙОН ОМСКОЙ ОБЛАСТИ</w:t>
      </w:r>
    </w:p>
    <w:p w:rsidR="00762C2D" w:rsidRDefault="00762C2D" w:rsidP="00762C2D">
      <w:pPr>
        <w:shd w:val="clear" w:color="auto" w:fill="FFFFFF"/>
        <w:tabs>
          <w:tab w:val="left" w:pos="7395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4"/>
      </w:tblGrid>
      <w:tr w:rsidR="00762C2D" w:rsidTr="00762C2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62C2D" w:rsidRDefault="00762C2D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bidi="ru-RU"/>
              </w:rPr>
            </w:pPr>
          </w:p>
        </w:tc>
      </w:tr>
    </w:tbl>
    <w:p w:rsidR="00831D85" w:rsidRPr="00500249" w:rsidRDefault="00831D85" w:rsidP="003000F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1D85" w:rsidRPr="00FB3DCB" w:rsidRDefault="00831D85" w:rsidP="00831D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31D85" w:rsidRDefault="00A61216" w:rsidP="00831D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0445">
        <w:rPr>
          <w:rFonts w:ascii="Times New Roman" w:hAnsi="Times New Roman" w:cs="Times New Roman"/>
          <w:sz w:val="28"/>
          <w:szCs w:val="28"/>
        </w:rPr>
        <w:t>15</w:t>
      </w:r>
      <w:r w:rsidR="00EC70C9">
        <w:rPr>
          <w:rFonts w:ascii="Times New Roman" w:hAnsi="Times New Roman" w:cs="Times New Roman"/>
          <w:sz w:val="28"/>
          <w:szCs w:val="28"/>
        </w:rPr>
        <w:t>.10.2024</w:t>
      </w:r>
      <w:r w:rsidR="00831D85">
        <w:rPr>
          <w:rFonts w:ascii="Times New Roman" w:hAnsi="Times New Roman" w:cs="Times New Roman"/>
        </w:rPr>
        <w:t xml:space="preserve">    </w:t>
      </w:r>
      <w:r w:rsidR="00831D85" w:rsidRPr="00FE5B4E">
        <w:rPr>
          <w:rFonts w:ascii="Times New Roman" w:hAnsi="Times New Roman" w:cs="Times New Roman"/>
          <w:sz w:val="28"/>
          <w:szCs w:val="28"/>
        </w:rPr>
        <w:t>№</w:t>
      </w:r>
      <w:r w:rsidR="008908B7">
        <w:rPr>
          <w:rFonts w:ascii="Times New Roman" w:hAnsi="Times New Roman" w:cs="Times New Roman"/>
          <w:sz w:val="28"/>
          <w:szCs w:val="28"/>
        </w:rPr>
        <w:t xml:space="preserve"> </w:t>
      </w:r>
      <w:r w:rsidR="00EC70C9">
        <w:rPr>
          <w:rFonts w:ascii="Times New Roman" w:hAnsi="Times New Roman" w:cs="Times New Roman"/>
          <w:sz w:val="28"/>
          <w:szCs w:val="28"/>
        </w:rPr>
        <w:t>87</w:t>
      </w:r>
    </w:p>
    <w:p w:rsidR="00FB3DCB" w:rsidRPr="00D65C92" w:rsidRDefault="00FB3DCB" w:rsidP="00831D85">
      <w:pPr>
        <w:pStyle w:val="ConsPlusNonformat"/>
        <w:widowControl/>
        <w:rPr>
          <w:rFonts w:ascii="Times New Roman" w:hAnsi="Times New Roman" w:cs="Times New Roman"/>
        </w:rPr>
      </w:pPr>
    </w:p>
    <w:p w:rsidR="004C15BF" w:rsidRDefault="007A0FAF" w:rsidP="004C15BF">
      <w:pPr>
        <w:ind w:right="-1"/>
        <w:jc w:val="both"/>
        <w:rPr>
          <w:bCs/>
          <w:spacing w:val="-8"/>
          <w:sz w:val="28"/>
          <w:szCs w:val="28"/>
        </w:rPr>
      </w:pPr>
      <w:r>
        <w:rPr>
          <w:sz w:val="28"/>
          <w:szCs w:val="28"/>
        </w:rPr>
        <w:t xml:space="preserve"> Об одобрении </w:t>
      </w:r>
      <w:r w:rsidR="00216BC5">
        <w:rPr>
          <w:sz w:val="28"/>
          <w:szCs w:val="28"/>
        </w:rPr>
        <w:t>Прогноз</w:t>
      </w:r>
      <w:r>
        <w:rPr>
          <w:sz w:val="28"/>
          <w:szCs w:val="28"/>
        </w:rPr>
        <w:t>а</w:t>
      </w:r>
      <w:r w:rsidR="00216BC5">
        <w:rPr>
          <w:sz w:val="28"/>
          <w:szCs w:val="28"/>
        </w:rPr>
        <w:t xml:space="preserve"> </w:t>
      </w:r>
      <w:r w:rsidR="00C575B8">
        <w:rPr>
          <w:sz w:val="28"/>
          <w:szCs w:val="28"/>
        </w:rPr>
        <w:t>и Предварительных итогов</w:t>
      </w:r>
      <w:r w:rsidR="00C575B8" w:rsidRPr="00157A53">
        <w:rPr>
          <w:sz w:val="28"/>
          <w:szCs w:val="28"/>
        </w:rPr>
        <w:t xml:space="preserve"> социально-экономического развития</w:t>
      </w:r>
      <w:r w:rsidR="00C575B8">
        <w:rPr>
          <w:sz w:val="28"/>
          <w:szCs w:val="28"/>
        </w:rPr>
        <w:t xml:space="preserve"> </w:t>
      </w:r>
      <w:r w:rsidR="007E0680">
        <w:rPr>
          <w:sz w:val="28"/>
          <w:szCs w:val="28"/>
        </w:rPr>
        <w:t>Новотроицкого</w:t>
      </w:r>
      <w:r w:rsidR="00861DBE">
        <w:rPr>
          <w:sz w:val="28"/>
          <w:szCs w:val="28"/>
        </w:rPr>
        <w:t xml:space="preserve"> сельского поселения</w:t>
      </w:r>
      <w:r w:rsidR="00C575B8">
        <w:rPr>
          <w:sz w:val="28"/>
          <w:szCs w:val="28"/>
        </w:rPr>
        <w:t xml:space="preserve"> Омского муниципального района Омской области</w:t>
      </w:r>
      <w:r w:rsidR="00861DBE">
        <w:rPr>
          <w:sz w:val="28"/>
          <w:szCs w:val="28"/>
        </w:rPr>
        <w:t xml:space="preserve"> н</w:t>
      </w:r>
      <w:r w:rsidR="00612162">
        <w:rPr>
          <w:sz w:val="28"/>
          <w:szCs w:val="28"/>
        </w:rPr>
        <w:t>а долгосрочный период</w:t>
      </w:r>
    </w:p>
    <w:p w:rsidR="004C15BF" w:rsidRDefault="004C15BF" w:rsidP="004C15BF">
      <w:pPr>
        <w:ind w:right="-1"/>
        <w:jc w:val="both"/>
        <w:rPr>
          <w:bCs/>
          <w:spacing w:val="-8"/>
          <w:sz w:val="28"/>
          <w:szCs w:val="28"/>
        </w:rPr>
      </w:pPr>
    </w:p>
    <w:p w:rsidR="00861DBE" w:rsidRDefault="00C575B8" w:rsidP="00FB3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</w:t>
      </w:r>
      <w:r w:rsidRPr="00C575B8">
        <w:rPr>
          <w:sz w:val="28"/>
          <w:szCs w:val="28"/>
        </w:rPr>
        <w:t>й 173 Бюджетного кодекса</w:t>
      </w:r>
      <w:r>
        <w:rPr>
          <w:sz w:val="28"/>
          <w:szCs w:val="28"/>
        </w:rPr>
        <w:t xml:space="preserve"> </w:t>
      </w:r>
      <w:r w:rsidR="004C15BF" w:rsidRPr="00413AEF">
        <w:rPr>
          <w:sz w:val="28"/>
          <w:szCs w:val="28"/>
        </w:rPr>
        <w:t xml:space="preserve">Российской Федерации, </w:t>
      </w:r>
      <w:r w:rsidR="004C15BF">
        <w:rPr>
          <w:sz w:val="28"/>
          <w:szCs w:val="28"/>
        </w:rPr>
        <w:t xml:space="preserve">Положением «О бюджетном процессе в </w:t>
      </w:r>
      <w:r w:rsidR="00762C2D">
        <w:rPr>
          <w:sz w:val="28"/>
          <w:szCs w:val="28"/>
        </w:rPr>
        <w:t>Новотроицком</w:t>
      </w:r>
      <w:r w:rsidR="004C15BF">
        <w:rPr>
          <w:sz w:val="28"/>
          <w:szCs w:val="28"/>
        </w:rPr>
        <w:t xml:space="preserve"> сельском поселении Омского муниципального района Омской области», утвержденным решением Совета </w:t>
      </w:r>
      <w:r w:rsidR="007E0680">
        <w:rPr>
          <w:sz w:val="28"/>
          <w:szCs w:val="28"/>
        </w:rPr>
        <w:t>Новотроицкого</w:t>
      </w:r>
      <w:r w:rsidR="004C15BF">
        <w:rPr>
          <w:sz w:val="28"/>
          <w:szCs w:val="28"/>
        </w:rPr>
        <w:t xml:space="preserve"> сельского поселения от </w:t>
      </w:r>
      <w:r w:rsidR="0095376E">
        <w:rPr>
          <w:sz w:val="28"/>
          <w:szCs w:val="28"/>
        </w:rPr>
        <w:t>2</w:t>
      </w:r>
      <w:r w:rsidR="00082067">
        <w:rPr>
          <w:sz w:val="28"/>
          <w:szCs w:val="28"/>
        </w:rPr>
        <w:t>7</w:t>
      </w:r>
      <w:r w:rsidR="004C15BF">
        <w:rPr>
          <w:sz w:val="28"/>
          <w:szCs w:val="28"/>
        </w:rPr>
        <w:t>.1</w:t>
      </w:r>
      <w:r w:rsidR="00082067">
        <w:rPr>
          <w:sz w:val="28"/>
          <w:szCs w:val="28"/>
        </w:rPr>
        <w:t>2</w:t>
      </w:r>
      <w:r w:rsidR="004C15BF">
        <w:rPr>
          <w:sz w:val="28"/>
          <w:szCs w:val="28"/>
        </w:rPr>
        <w:t>.20</w:t>
      </w:r>
      <w:r w:rsidR="00082067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4C15BF">
        <w:rPr>
          <w:sz w:val="28"/>
          <w:szCs w:val="28"/>
        </w:rPr>
        <w:t>№</w:t>
      </w:r>
      <w:r w:rsidR="00082067">
        <w:rPr>
          <w:sz w:val="28"/>
          <w:szCs w:val="28"/>
        </w:rPr>
        <w:t>40</w:t>
      </w:r>
      <w:r w:rsidR="004C15BF">
        <w:rPr>
          <w:sz w:val="28"/>
          <w:szCs w:val="28"/>
        </w:rPr>
        <w:t xml:space="preserve">, </w:t>
      </w:r>
      <w:r w:rsidR="00861DBE">
        <w:rPr>
          <w:sz w:val="28"/>
          <w:szCs w:val="28"/>
        </w:rPr>
        <w:t xml:space="preserve">Постановлением Администрации </w:t>
      </w:r>
      <w:r w:rsidR="007E0680">
        <w:rPr>
          <w:sz w:val="28"/>
          <w:szCs w:val="28"/>
        </w:rPr>
        <w:t>Новотроицкого</w:t>
      </w:r>
      <w:r w:rsidR="00861DBE">
        <w:rPr>
          <w:sz w:val="28"/>
          <w:szCs w:val="28"/>
        </w:rPr>
        <w:t xml:space="preserve"> сельского поселения от </w:t>
      </w:r>
      <w:r w:rsidR="00DA2982">
        <w:rPr>
          <w:sz w:val="28"/>
          <w:szCs w:val="28"/>
        </w:rPr>
        <w:t>26</w:t>
      </w:r>
      <w:r w:rsidR="00861DBE">
        <w:rPr>
          <w:sz w:val="28"/>
          <w:szCs w:val="28"/>
        </w:rPr>
        <w:t>.0</w:t>
      </w:r>
      <w:r w:rsidR="00DA2982">
        <w:rPr>
          <w:sz w:val="28"/>
          <w:szCs w:val="28"/>
        </w:rPr>
        <w:t>5</w:t>
      </w:r>
      <w:r w:rsidR="00861DBE">
        <w:rPr>
          <w:sz w:val="28"/>
          <w:szCs w:val="28"/>
        </w:rPr>
        <w:t>.20</w:t>
      </w:r>
      <w:r w:rsidR="003061A1" w:rsidRPr="003061A1">
        <w:rPr>
          <w:sz w:val="28"/>
          <w:szCs w:val="28"/>
        </w:rPr>
        <w:t>20</w:t>
      </w:r>
      <w:r w:rsidR="00861DBE">
        <w:rPr>
          <w:sz w:val="28"/>
          <w:szCs w:val="28"/>
        </w:rPr>
        <w:t xml:space="preserve"> № </w:t>
      </w:r>
      <w:r w:rsidR="00DA2982">
        <w:rPr>
          <w:sz w:val="28"/>
          <w:szCs w:val="28"/>
        </w:rPr>
        <w:t>55</w:t>
      </w:r>
      <w:r w:rsidR="00861DBE">
        <w:rPr>
          <w:sz w:val="28"/>
          <w:szCs w:val="28"/>
        </w:rPr>
        <w:t xml:space="preserve"> «О</w:t>
      </w:r>
      <w:r w:rsidR="0095376E">
        <w:rPr>
          <w:sz w:val="28"/>
          <w:szCs w:val="28"/>
        </w:rPr>
        <w:t xml:space="preserve">б утверждении </w:t>
      </w:r>
      <w:r w:rsidR="003061A1">
        <w:rPr>
          <w:sz w:val="28"/>
          <w:szCs w:val="28"/>
        </w:rPr>
        <w:t>П</w:t>
      </w:r>
      <w:r w:rsidR="0095376E">
        <w:rPr>
          <w:sz w:val="28"/>
          <w:szCs w:val="28"/>
        </w:rPr>
        <w:t>орядка разработки прогноза социально-экономического развития</w:t>
      </w:r>
      <w:r w:rsidR="00861DBE">
        <w:rPr>
          <w:sz w:val="28"/>
          <w:szCs w:val="28"/>
        </w:rPr>
        <w:t xml:space="preserve"> </w:t>
      </w:r>
      <w:r w:rsidR="007E0680">
        <w:rPr>
          <w:sz w:val="28"/>
          <w:szCs w:val="28"/>
        </w:rPr>
        <w:t>Новотроицкого</w:t>
      </w:r>
      <w:r w:rsidR="00861DBE">
        <w:rPr>
          <w:sz w:val="28"/>
          <w:szCs w:val="28"/>
        </w:rPr>
        <w:t xml:space="preserve"> сельского поселения Омского муниципального района </w:t>
      </w:r>
      <w:r w:rsidR="003061A1">
        <w:rPr>
          <w:sz w:val="28"/>
          <w:szCs w:val="28"/>
        </w:rPr>
        <w:t>на долгосрочный период</w:t>
      </w:r>
      <w:r w:rsidR="00861DBE">
        <w:rPr>
          <w:sz w:val="28"/>
          <w:szCs w:val="28"/>
        </w:rPr>
        <w:t>»</w:t>
      </w:r>
    </w:p>
    <w:p w:rsidR="00861DBE" w:rsidRPr="00413AEF" w:rsidRDefault="00861DBE" w:rsidP="00861DBE">
      <w:pPr>
        <w:jc w:val="both"/>
        <w:rPr>
          <w:sz w:val="28"/>
          <w:szCs w:val="28"/>
        </w:rPr>
      </w:pPr>
    </w:p>
    <w:p w:rsidR="004C15BF" w:rsidRPr="001A481F" w:rsidRDefault="004C15BF" w:rsidP="004C15BF">
      <w:pPr>
        <w:jc w:val="both"/>
        <w:rPr>
          <w:sz w:val="28"/>
          <w:szCs w:val="28"/>
        </w:rPr>
      </w:pPr>
      <w:r w:rsidRPr="001A481F">
        <w:rPr>
          <w:sz w:val="28"/>
          <w:szCs w:val="28"/>
        </w:rPr>
        <w:t>ПОСТАНОВЛЯЮ:</w:t>
      </w:r>
    </w:p>
    <w:p w:rsidR="00FB3DCB" w:rsidRDefault="00FB3DCB" w:rsidP="00483D72">
      <w:pPr>
        <w:ind w:right="-1"/>
        <w:jc w:val="both"/>
        <w:rPr>
          <w:sz w:val="28"/>
          <w:szCs w:val="28"/>
        </w:rPr>
      </w:pPr>
    </w:p>
    <w:p w:rsidR="00FB3DCB" w:rsidRDefault="00483D72" w:rsidP="00FB3DCB">
      <w:pPr>
        <w:ind w:firstLine="709"/>
        <w:jc w:val="both"/>
        <w:rPr>
          <w:bCs/>
          <w:spacing w:val="-8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0FAF">
        <w:rPr>
          <w:sz w:val="28"/>
          <w:szCs w:val="28"/>
        </w:rPr>
        <w:t>Одобрить</w:t>
      </w:r>
      <w:r w:rsidR="00740096">
        <w:rPr>
          <w:sz w:val="28"/>
          <w:szCs w:val="28"/>
        </w:rPr>
        <w:t xml:space="preserve"> </w:t>
      </w:r>
      <w:r w:rsidR="00216BC5">
        <w:rPr>
          <w:sz w:val="28"/>
          <w:szCs w:val="28"/>
        </w:rPr>
        <w:t xml:space="preserve">Прогноз социально - экономического развития </w:t>
      </w:r>
      <w:r w:rsidR="007E0680">
        <w:rPr>
          <w:sz w:val="28"/>
          <w:szCs w:val="28"/>
        </w:rPr>
        <w:t>Новотроицкого</w:t>
      </w:r>
      <w:r w:rsidR="00861DBE">
        <w:rPr>
          <w:sz w:val="28"/>
          <w:szCs w:val="28"/>
        </w:rPr>
        <w:t xml:space="preserve"> сельского поселения</w:t>
      </w:r>
      <w:r w:rsidR="00C575B8">
        <w:rPr>
          <w:sz w:val="28"/>
          <w:szCs w:val="28"/>
        </w:rPr>
        <w:t xml:space="preserve"> </w:t>
      </w:r>
      <w:r w:rsidR="00C575B8" w:rsidRPr="00157A53">
        <w:rPr>
          <w:sz w:val="28"/>
          <w:szCs w:val="28"/>
        </w:rPr>
        <w:t xml:space="preserve">Омского </w:t>
      </w:r>
      <w:r w:rsidR="00C575B8">
        <w:rPr>
          <w:sz w:val="28"/>
          <w:szCs w:val="28"/>
        </w:rPr>
        <w:t xml:space="preserve">муниципального </w:t>
      </w:r>
      <w:r w:rsidR="00C575B8" w:rsidRPr="00157A53">
        <w:rPr>
          <w:sz w:val="28"/>
          <w:szCs w:val="28"/>
        </w:rPr>
        <w:t>района Омской области</w:t>
      </w:r>
      <w:r w:rsidR="00861DBE">
        <w:rPr>
          <w:sz w:val="28"/>
          <w:szCs w:val="28"/>
        </w:rPr>
        <w:t xml:space="preserve"> на </w:t>
      </w:r>
      <w:r w:rsidR="003061A1">
        <w:rPr>
          <w:sz w:val="28"/>
          <w:szCs w:val="28"/>
        </w:rPr>
        <w:t>долгосрочный период</w:t>
      </w:r>
      <w:r w:rsidR="00BD3CC1">
        <w:rPr>
          <w:bCs/>
          <w:spacing w:val="-8"/>
          <w:sz w:val="28"/>
          <w:szCs w:val="28"/>
        </w:rPr>
        <w:t xml:space="preserve"> согласно </w:t>
      </w:r>
      <w:proofErr w:type="gramStart"/>
      <w:r w:rsidR="00BD3CC1">
        <w:rPr>
          <w:bCs/>
          <w:spacing w:val="-8"/>
          <w:sz w:val="28"/>
          <w:szCs w:val="28"/>
        </w:rPr>
        <w:t xml:space="preserve">приложению </w:t>
      </w:r>
      <w:r w:rsidR="007A0FAF">
        <w:rPr>
          <w:bCs/>
          <w:spacing w:val="-8"/>
          <w:sz w:val="28"/>
          <w:szCs w:val="28"/>
        </w:rPr>
        <w:t xml:space="preserve"> к</w:t>
      </w:r>
      <w:proofErr w:type="gramEnd"/>
      <w:r w:rsidR="007A0FAF">
        <w:rPr>
          <w:bCs/>
          <w:spacing w:val="-8"/>
          <w:sz w:val="28"/>
          <w:szCs w:val="28"/>
        </w:rPr>
        <w:t xml:space="preserve"> настоящему постановлению.</w:t>
      </w:r>
    </w:p>
    <w:p w:rsidR="00FB3DCB" w:rsidRDefault="00BA6B20" w:rsidP="00FB3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3AF9">
        <w:rPr>
          <w:sz w:val="28"/>
          <w:szCs w:val="28"/>
        </w:rPr>
        <w:t>. Опубликовать настоящее постановление в официальном средстве массовой информации.</w:t>
      </w:r>
    </w:p>
    <w:p w:rsidR="007F2411" w:rsidRPr="00157A53" w:rsidRDefault="00BA6B20" w:rsidP="00FB3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3AF9">
        <w:rPr>
          <w:sz w:val="28"/>
          <w:szCs w:val="28"/>
        </w:rPr>
        <w:t>. Контроль за исполнением настоящего постановления оставляю за собой</w:t>
      </w:r>
      <w:r w:rsidR="006827A1">
        <w:rPr>
          <w:sz w:val="28"/>
          <w:szCs w:val="28"/>
        </w:rPr>
        <w:t>.</w:t>
      </w:r>
    </w:p>
    <w:p w:rsidR="00EA5A9A" w:rsidRDefault="00EA5A9A" w:rsidP="007F2411">
      <w:pPr>
        <w:rPr>
          <w:sz w:val="28"/>
          <w:szCs w:val="28"/>
        </w:rPr>
      </w:pPr>
    </w:p>
    <w:p w:rsidR="006827A1" w:rsidRDefault="006827A1" w:rsidP="007F2411">
      <w:pPr>
        <w:rPr>
          <w:sz w:val="28"/>
          <w:szCs w:val="28"/>
        </w:rPr>
      </w:pPr>
    </w:p>
    <w:p w:rsidR="00EA5A9A" w:rsidRPr="00EA5A9A" w:rsidRDefault="00EA5A9A" w:rsidP="007F2411">
      <w:pPr>
        <w:rPr>
          <w:sz w:val="28"/>
          <w:szCs w:val="28"/>
        </w:rPr>
      </w:pPr>
    </w:p>
    <w:p w:rsidR="007F2411" w:rsidRPr="00EA5A9A" w:rsidRDefault="00925DEF" w:rsidP="007F241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B3DCB">
        <w:rPr>
          <w:sz w:val="28"/>
          <w:szCs w:val="28"/>
        </w:rPr>
        <w:t xml:space="preserve"> сельского поселения                                         </w:t>
      </w:r>
      <w:r w:rsidR="00ED5F0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FB3DCB">
        <w:rPr>
          <w:sz w:val="28"/>
          <w:szCs w:val="28"/>
        </w:rPr>
        <w:t xml:space="preserve"> </w:t>
      </w:r>
      <w:r w:rsidR="006827A1">
        <w:rPr>
          <w:sz w:val="28"/>
          <w:szCs w:val="28"/>
        </w:rPr>
        <w:t>А.</w:t>
      </w:r>
      <w:r w:rsidR="00FD0A15">
        <w:rPr>
          <w:sz w:val="28"/>
          <w:szCs w:val="28"/>
        </w:rPr>
        <w:t>В</w:t>
      </w:r>
      <w:r w:rsidR="006827A1">
        <w:rPr>
          <w:sz w:val="28"/>
          <w:szCs w:val="28"/>
        </w:rPr>
        <w:t xml:space="preserve">. </w:t>
      </w:r>
      <w:r w:rsidR="005837C5">
        <w:rPr>
          <w:sz w:val="28"/>
          <w:szCs w:val="28"/>
        </w:rPr>
        <w:t>Волков</w:t>
      </w:r>
    </w:p>
    <w:p w:rsidR="007F2411" w:rsidRDefault="007F2411" w:rsidP="007F2411">
      <w:pPr>
        <w:rPr>
          <w:sz w:val="28"/>
          <w:szCs w:val="28"/>
        </w:rPr>
      </w:pPr>
    </w:p>
    <w:p w:rsidR="007F2411" w:rsidRDefault="007F2411" w:rsidP="007F2411">
      <w:pPr>
        <w:rPr>
          <w:sz w:val="28"/>
          <w:szCs w:val="28"/>
        </w:rPr>
      </w:pPr>
    </w:p>
    <w:p w:rsidR="00E142ED" w:rsidRDefault="00E142ED" w:rsidP="007F2411">
      <w:pPr>
        <w:rPr>
          <w:sz w:val="28"/>
          <w:szCs w:val="28"/>
        </w:rPr>
      </w:pPr>
    </w:p>
    <w:p w:rsidR="00E142ED" w:rsidRDefault="00E142ED" w:rsidP="007F2411">
      <w:pPr>
        <w:rPr>
          <w:sz w:val="28"/>
          <w:szCs w:val="28"/>
        </w:rPr>
      </w:pPr>
    </w:p>
    <w:p w:rsidR="00BA6B20" w:rsidRDefault="00BA6B20" w:rsidP="004C3EA5">
      <w:pPr>
        <w:ind w:left="6663"/>
        <w:jc w:val="right"/>
        <w:rPr>
          <w:sz w:val="22"/>
          <w:szCs w:val="22"/>
        </w:rPr>
      </w:pPr>
      <w:bookmarkStart w:id="0" w:name="_GoBack"/>
    </w:p>
    <w:bookmarkEnd w:id="0"/>
    <w:p w:rsidR="00BA6B20" w:rsidRDefault="00BA6B20" w:rsidP="004C3EA5">
      <w:pPr>
        <w:ind w:left="6663"/>
        <w:jc w:val="right"/>
        <w:rPr>
          <w:sz w:val="22"/>
          <w:szCs w:val="22"/>
        </w:rPr>
      </w:pPr>
    </w:p>
    <w:p w:rsidR="00BA6B20" w:rsidRDefault="00BA6B20" w:rsidP="004C3EA5">
      <w:pPr>
        <w:ind w:left="6663"/>
        <w:jc w:val="right"/>
        <w:rPr>
          <w:sz w:val="22"/>
          <w:szCs w:val="22"/>
        </w:rPr>
      </w:pPr>
    </w:p>
    <w:p w:rsidR="00BA6B20" w:rsidRDefault="00BA6B20" w:rsidP="004C3EA5">
      <w:pPr>
        <w:ind w:left="6663"/>
        <w:jc w:val="right"/>
        <w:rPr>
          <w:sz w:val="22"/>
          <w:szCs w:val="22"/>
        </w:rPr>
      </w:pPr>
    </w:p>
    <w:p w:rsidR="00BA6B20" w:rsidRDefault="00BA6B20" w:rsidP="004C3EA5">
      <w:pPr>
        <w:ind w:left="6663"/>
        <w:jc w:val="right"/>
        <w:rPr>
          <w:sz w:val="22"/>
          <w:szCs w:val="22"/>
        </w:rPr>
      </w:pPr>
    </w:p>
    <w:p w:rsidR="00FB3DCB" w:rsidRDefault="00FB3DCB" w:rsidP="004C3EA5">
      <w:pPr>
        <w:ind w:left="6663"/>
        <w:jc w:val="right"/>
        <w:rPr>
          <w:sz w:val="22"/>
          <w:szCs w:val="22"/>
        </w:rPr>
      </w:pPr>
    </w:p>
    <w:p w:rsidR="003000F6" w:rsidRDefault="003000F6" w:rsidP="004C3EA5">
      <w:pPr>
        <w:ind w:left="6663"/>
        <w:jc w:val="right"/>
        <w:rPr>
          <w:sz w:val="22"/>
          <w:szCs w:val="22"/>
        </w:rPr>
      </w:pPr>
    </w:p>
    <w:p w:rsidR="00FB3DCB" w:rsidRDefault="00FB3DCB" w:rsidP="004C3EA5">
      <w:pPr>
        <w:ind w:left="6663"/>
        <w:jc w:val="right"/>
        <w:rPr>
          <w:sz w:val="22"/>
          <w:szCs w:val="22"/>
        </w:rPr>
      </w:pPr>
    </w:p>
    <w:p w:rsidR="00FB3DCB" w:rsidRDefault="00FB3DCB" w:rsidP="004C3EA5">
      <w:pPr>
        <w:ind w:left="6663"/>
        <w:jc w:val="right"/>
        <w:rPr>
          <w:sz w:val="22"/>
          <w:szCs w:val="22"/>
        </w:rPr>
      </w:pPr>
    </w:p>
    <w:p w:rsidR="007548D4" w:rsidRDefault="007548D4" w:rsidP="004C3EA5">
      <w:pPr>
        <w:ind w:left="6663"/>
        <w:jc w:val="right"/>
        <w:rPr>
          <w:sz w:val="22"/>
          <w:szCs w:val="22"/>
        </w:rPr>
      </w:pPr>
    </w:p>
    <w:p w:rsidR="007548D4" w:rsidRDefault="007548D4" w:rsidP="004C3EA5">
      <w:pPr>
        <w:ind w:left="6663"/>
        <w:jc w:val="right"/>
        <w:rPr>
          <w:sz w:val="22"/>
          <w:szCs w:val="22"/>
        </w:rPr>
      </w:pPr>
    </w:p>
    <w:p w:rsidR="007548D4" w:rsidRDefault="007548D4" w:rsidP="004C3EA5">
      <w:pPr>
        <w:ind w:left="6663"/>
        <w:jc w:val="right"/>
        <w:rPr>
          <w:sz w:val="22"/>
          <w:szCs w:val="22"/>
        </w:rPr>
      </w:pPr>
    </w:p>
    <w:p w:rsidR="00BA6B20" w:rsidRDefault="00BA6B20" w:rsidP="004C3EA5">
      <w:pPr>
        <w:ind w:left="6663"/>
        <w:jc w:val="right"/>
        <w:rPr>
          <w:sz w:val="22"/>
          <w:szCs w:val="22"/>
        </w:rPr>
      </w:pPr>
    </w:p>
    <w:p w:rsidR="00BD3CC1" w:rsidRDefault="00082067" w:rsidP="00BD3CC1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BD3CC1">
        <w:rPr>
          <w:sz w:val="28"/>
          <w:szCs w:val="28"/>
        </w:rPr>
        <w:lastRenderedPageBreak/>
        <w:t xml:space="preserve">Приложение </w:t>
      </w:r>
    </w:p>
    <w:p w:rsidR="00082067" w:rsidRPr="00BD3CC1" w:rsidRDefault="00082067" w:rsidP="005B0445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BD3CC1">
        <w:rPr>
          <w:sz w:val="28"/>
          <w:szCs w:val="28"/>
        </w:rPr>
        <w:t xml:space="preserve">к постановлению Администрации </w:t>
      </w:r>
      <w:proofErr w:type="gramStart"/>
      <w:r w:rsidR="007E0680" w:rsidRPr="00BD3CC1">
        <w:rPr>
          <w:sz w:val="28"/>
          <w:szCs w:val="28"/>
        </w:rPr>
        <w:t>Новотроицкого</w:t>
      </w:r>
      <w:r w:rsidRPr="00BD3CC1">
        <w:rPr>
          <w:sz w:val="28"/>
          <w:szCs w:val="28"/>
        </w:rPr>
        <w:t xml:space="preserve">  сельского</w:t>
      </w:r>
      <w:proofErr w:type="gramEnd"/>
      <w:r w:rsidRPr="00BD3CC1">
        <w:rPr>
          <w:sz w:val="28"/>
          <w:szCs w:val="28"/>
        </w:rPr>
        <w:t xml:space="preserve"> поселения </w:t>
      </w:r>
      <w:r w:rsidR="00BD3CC1">
        <w:rPr>
          <w:sz w:val="28"/>
          <w:szCs w:val="28"/>
        </w:rPr>
        <w:t xml:space="preserve"> </w:t>
      </w:r>
      <w:r w:rsidRPr="00BD3CC1">
        <w:rPr>
          <w:sz w:val="28"/>
          <w:szCs w:val="28"/>
        </w:rPr>
        <w:t xml:space="preserve">от </w:t>
      </w:r>
      <w:r w:rsidR="005B0445">
        <w:rPr>
          <w:sz w:val="28"/>
          <w:szCs w:val="28"/>
        </w:rPr>
        <w:t>15</w:t>
      </w:r>
      <w:r w:rsidR="00EC70C9">
        <w:rPr>
          <w:sz w:val="28"/>
          <w:szCs w:val="28"/>
        </w:rPr>
        <w:t>.10.2024</w:t>
      </w:r>
      <w:r w:rsidRPr="00BD3CC1">
        <w:rPr>
          <w:sz w:val="28"/>
          <w:szCs w:val="28"/>
        </w:rPr>
        <w:t xml:space="preserve"> №</w:t>
      </w:r>
      <w:r w:rsidR="007A48E4" w:rsidRPr="00BD3CC1">
        <w:rPr>
          <w:sz w:val="28"/>
          <w:szCs w:val="28"/>
        </w:rPr>
        <w:t xml:space="preserve"> </w:t>
      </w:r>
      <w:r w:rsidR="00EC70C9">
        <w:rPr>
          <w:sz w:val="28"/>
          <w:szCs w:val="28"/>
        </w:rPr>
        <w:t>87</w:t>
      </w:r>
    </w:p>
    <w:p w:rsidR="00082067" w:rsidRPr="00BD3CC1" w:rsidRDefault="00082067" w:rsidP="00BD3CC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82067" w:rsidRPr="00BD3CC1" w:rsidRDefault="00082067" w:rsidP="00BD3CC1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BD3CC1">
        <w:rPr>
          <w:sz w:val="28"/>
          <w:szCs w:val="28"/>
        </w:rPr>
        <w:t xml:space="preserve">Прогноз социально-экономического развития </w:t>
      </w:r>
      <w:r w:rsidR="007E0680" w:rsidRPr="00BD3CC1">
        <w:rPr>
          <w:sz w:val="28"/>
          <w:szCs w:val="28"/>
        </w:rPr>
        <w:t>Новотроицкого</w:t>
      </w:r>
      <w:r w:rsidRPr="00BD3CC1">
        <w:rPr>
          <w:sz w:val="28"/>
          <w:szCs w:val="28"/>
        </w:rPr>
        <w:t xml:space="preserve"> сельского поселения </w:t>
      </w:r>
      <w:r w:rsidR="00612162" w:rsidRPr="00BD3CC1">
        <w:rPr>
          <w:sz w:val="28"/>
          <w:szCs w:val="28"/>
        </w:rPr>
        <w:t>Омского муниципального района Омской области на долгосрочный период</w:t>
      </w:r>
      <w:r w:rsidRPr="00BD3CC1">
        <w:rPr>
          <w:sz w:val="28"/>
          <w:szCs w:val="28"/>
        </w:rPr>
        <w:t xml:space="preserve"> </w:t>
      </w:r>
    </w:p>
    <w:p w:rsidR="00082067" w:rsidRPr="00082067" w:rsidRDefault="00082067" w:rsidP="00BD3CC1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863B96" w:rsidRDefault="00082067" w:rsidP="00863B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82067">
        <w:rPr>
          <w:sz w:val="28"/>
          <w:szCs w:val="28"/>
        </w:rPr>
        <w:t xml:space="preserve">Прогноз социально – экономического развития поселения на </w:t>
      </w:r>
      <w:r w:rsidR="00612162">
        <w:rPr>
          <w:sz w:val="28"/>
          <w:szCs w:val="28"/>
        </w:rPr>
        <w:t>долгосрочный период</w:t>
      </w:r>
      <w:r w:rsidRPr="00082067">
        <w:rPr>
          <w:sz w:val="28"/>
          <w:szCs w:val="28"/>
        </w:rPr>
        <w:t xml:space="preserve"> сформирован на основе данных экономического и социального развития территории за период 20</w:t>
      </w:r>
      <w:r w:rsidR="00EF111B">
        <w:rPr>
          <w:sz w:val="28"/>
          <w:szCs w:val="28"/>
        </w:rPr>
        <w:t>0</w:t>
      </w:r>
      <w:r w:rsidR="00745FCA">
        <w:rPr>
          <w:sz w:val="28"/>
          <w:szCs w:val="28"/>
        </w:rPr>
        <w:t>9</w:t>
      </w:r>
      <w:r w:rsidRPr="00082067">
        <w:rPr>
          <w:sz w:val="28"/>
          <w:szCs w:val="28"/>
        </w:rPr>
        <w:t>-20</w:t>
      </w:r>
      <w:r w:rsidR="00FD0A15">
        <w:rPr>
          <w:sz w:val="28"/>
          <w:szCs w:val="28"/>
        </w:rPr>
        <w:t>2</w:t>
      </w:r>
      <w:r w:rsidR="00352DE0">
        <w:rPr>
          <w:sz w:val="28"/>
          <w:szCs w:val="28"/>
        </w:rPr>
        <w:t>7</w:t>
      </w:r>
      <w:r w:rsidRPr="00082067">
        <w:rPr>
          <w:sz w:val="28"/>
          <w:szCs w:val="28"/>
        </w:rPr>
        <w:t xml:space="preserve"> года, оценки развития до конца текущего периода </w:t>
      </w:r>
      <w:r w:rsidR="007A48E4" w:rsidRPr="00082067">
        <w:rPr>
          <w:sz w:val="28"/>
          <w:szCs w:val="28"/>
        </w:rPr>
        <w:t>и тенденций</w:t>
      </w:r>
      <w:r w:rsidRPr="00082067">
        <w:rPr>
          <w:sz w:val="28"/>
          <w:szCs w:val="28"/>
        </w:rPr>
        <w:t xml:space="preserve"> развития экономики и социальной сферы на 20</w:t>
      </w:r>
      <w:r w:rsidR="00CD450A" w:rsidRPr="00CD450A">
        <w:rPr>
          <w:sz w:val="28"/>
          <w:szCs w:val="28"/>
        </w:rPr>
        <w:t>2</w:t>
      </w:r>
      <w:r w:rsidR="00352DE0">
        <w:rPr>
          <w:sz w:val="28"/>
          <w:szCs w:val="28"/>
        </w:rPr>
        <w:t>7</w:t>
      </w:r>
      <w:r w:rsidRPr="00082067">
        <w:rPr>
          <w:sz w:val="28"/>
          <w:szCs w:val="28"/>
        </w:rPr>
        <w:t xml:space="preserve"> год.</w:t>
      </w:r>
    </w:p>
    <w:p w:rsidR="00863B96" w:rsidRDefault="00082067" w:rsidP="00863B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82067">
        <w:rPr>
          <w:sz w:val="28"/>
          <w:szCs w:val="28"/>
        </w:rPr>
        <w:t xml:space="preserve">Прогноз социально – экономического развития </w:t>
      </w:r>
      <w:r w:rsidR="007E0680">
        <w:rPr>
          <w:sz w:val="28"/>
          <w:szCs w:val="28"/>
        </w:rPr>
        <w:t>Новотроицкого</w:t>
      </w:r>
      <w:r w:rsidRPr="00082067">
        <w:rPr>
          <w:sz w:val="28"/>
          <w:szCs w:val="28"/>
        </w:rPr>
        <w:t xml:space="preserve"> сельского поселения характеризуется следующими основными показателями.</w:t>
      </w:r>
    </w:p>
    <w:p w:rsidR="00863B96" w:rsidRDefault="00082067" w:rsidP="00863B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82067">
        <w:rPr>
          <w:sz w:val="28"/>
          <w:szCs w:val="28"/>
        </w:rPr>
        <w:t xml:space="preserve">Развитие сельского </w:t>
      </w:r>
      <w:r w:rsidR="00CD450A" w:rsidRPr="00082067">
        <w:rPr>
          <w:sz w:val="28"/>
          <w:szCs w:val="28"/>
        </w:rPr>
        <w:t>хозяйства в</w:t>
      </w:r>
      <w:r w:rsidRPr="00082067">
        <w:rPr>
          <w:sz w:val="28"/>
          <w:szCs w:val="28"/>
        </w:rPr>
        <w:t xml:space="preserve"> поселении происходит за счет ЛПХ и КФХ.</w:t>
      </w:r>
    </w:p>
    <w:p w:rsidR="00863B96" w:rsidRDefault="00082067" w:rsidP="00863B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82067">
        <w:rPr>
          <w:sz w:val="28"/>
          <w:szCs w:val="28"/>
        </w:rPr>
        <w:t>Положительный финансовый результат прогнозируется по отраслям экономики поселения: торговля,</w:t>
      </w:r>
      <w:r w:rsidR="00937024">
        <w:rPr>
          <w:sz w:val="28"/>
          <w:szCs w:val="28"/>
        </w:rPr>
        <w:t xml:space="preserve"> растениеводство и животноводство,</w:t>
      </w:r>
      <w:r w:rsidRPr="00082067">
        <w:rPr>
          <w:sz w:val="28"/>
          <w:szCs w:val="28"/>
        </w:rPr>
        <w:t xml:space="preserve"> связь, коммунальные услуги, перерабатывающая промышленность.</w:t>
      </w:r>
      <w:r w:rsidR="00937024">
        <w:rPr>
          <w:sz w:val="28"/>
          <w:szCs w:val="28"/>
        </w:rPr>
        <w:t xml:space="preserve"> Увеличение производства сельскохозяйственной продукции прогнозируется за счет увеличения валового сбора зерна на </w:t>
      </w:r>
      <w:r w:rsidR="0081500B">
        <w:rPr>
          <w:sz w:val="28"/>
          <w:szCs w:val="28"/>
        </w:rPr>
        <w:t>2</w:t>
      </w:r>
      <w:r w:rsidR="00937024">
        <w:rPr>
          <w:sz w:val="28"/>
          <w:szCs w:val="28"/>
        </w:rPr>
        <w:t>,</w:t>
      </w:r>
      <w:r w:rsidR="0081500B">
        <w:rPr>
          <w:sz w:val="28"/>
          <w:szCs w:val="28"/>
        </w:rPr>
        <w:t>9</w:t>
      </w:r>
      <w:r w:rsidR="00937024">
        <w:rPr>
          <w:sz w:val="28"/>
          <w:szCs w:val="28"/>
        </w:rPr>
        <w:t>%.</w:t>
      </w:r>
      <w:r w:rsidRPr="00082067">
        <w:rPr>
          <w:sz w:val="28"/>
          <w:szCs w:val="28"/>
        </w:rPr>
        <w:t xml:space="preserve"> </w:t>
      </w:r>
    </w:p>
    <w:p w:rsidR="00863B96" w:rsidRDefault="00FE54DB" w:rsidP="00863B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82067">
        <w:rPr>
          <w:sz w:val="28"/>
          <w:szCs w:val="28"/>
        </w:rPr>
        <w:t>Начисленная средняя</w:t>
      </w:r>
      <w:r w:rsidR="00082067" w:rsidRPr="00082067">
        <w:rPr>
          <w:sz w:val="28"/>
          <w:szCs w:val="28"/>
        </w:rPr>
        <w:t xml:space="preserve"> заработная плата в 20</w:t>
      </w:r>
      <w:r>
        <w:rPr>
          <w:sz w:val="28"/>
          <w:szCs w:val="28"/>
        </w:rPr>
        <w:t>2</w:t>
      </w:r>
      <w:r w:rsidR="00352DE0">
        <w:rPr>
          <w:sz w:val="28"/>
          <w:szCs w:val="28"/>
        </w:rPr>
        <w:t xml:space="preserve">4 </w:t>
      </w:r>
      <w:r w:rsidR="0025524C">
        <w:rPr>
          <w:sz w:val="28"/>
          <w:szCs w:val="28"/>
        </w:rPr>
        <w:t>году составляет</w:t>
      </w:r>
      <w:r w:rsidR="00082067" w:rsidRPr="00082067">
        <w:rPr>
          <w:sz w:val="28"/>
          <w:szCs w:val="28"/>
        </w:rPr>
        <w:t xml:space="preserve"> </w:t>
      </w:r>
      <w:r w:rsidR="00821376">
        <w:rPr>
          <w:sz w:val="28"/>
          <w:szCs w:val="28"/>
        </w:rPr>
        <w:t>22,4</w:t>
      </w:r>
      <w:r w:rsidR="0025524C">
        <w:rPr>
          <w:sz w:val="28"/>
          <w:szCs w:val="28"/>
        </w:rPr>
        <w:t xml:space="preserve"> тыс.</w:t>
      </w:r>
      <w:r w:rsidR="00082067" w:rsidRPr="00082067">
        <w:rPr>
          <w:sz w:val="28"/>
          <w:szCs w:val="28"/>
        </w:rPr>
        <w:t xml:space="preserve"> рублей.</w:t>
      </w:r>
    </w:p>
    <w:p w:rsidR="00863B96" w:rsidRDefault="0025524C" w:rsidP="00863B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прогнозу на 202</w:t>
      </w:r>
      <w:r w:rsidR="00352DE0">
        <w:rPr>
          <w:sz w:val="28"/>
          <w:szCs w:val="28"/>
        </w:rPr>
        <w:t>5</w:t>
      </w:r>
      <w:r>
        <w:rPr>
          <w:sz w:val="28"/>
          <w:szCs w:val="28"/>
        </w:rPr>
        <w:t xml:space="preserve"> год динамика цен на все товары и услуги составит на продовольственные товары </w:t>
      </w:r>
      <w:r w:rsidR="00352DE0">
        <w:rPr>
          <w:sz w:val="28"/>
          <w:szCs w:val="28"/>
        </w:rPr>
        <w:t>5,4</w:t>
      </w:r>
      <w:r>
        <w:rPr>
          <w:sz w:val="28"/>
          <w:szCs w:val="28"/>
        </w:rPr>
        <w:t xml:space="preserve">% на непродовольственные </w:t>
      </w:r>
      <w:r w:rsidR="00352DE0">
        <w:rPr>
          <w:sz w:val="28"/>
          <w:szCs w:val="28"/>
        </w:rPr>
        <w:t>5,7</w:t>
      </w:r>
      <w:r>
        <w:rPr>
          <w:sz w:val="28"/>
          <w:szCs w:val="28"/>
        </w:rPr>
        <w:t>% по сравнению к 20</w:t>
      </w:r>
      <w:r w:rsidR="00FD0A15">
        <w:rPr>
          <w:sz w:val="28"/>
          <w:szCs w:val="28"/>
        </w:rPr>
        <w:t>2</w:t>
      </w:r>
      <w:r w:rsidR="00352DE0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:rsidR="00863B96" w:rsidRDefault="00082067" w:rsidP="00863B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82067">
        <w:rPr>
          <w:sz w:val="28"/>
          <w:szCs w:val="28"/>
        </w:rPr>
        <w:t>Прирост оборота розничной торговли в 20</w:t>
      </w:r>
      <w:r w:rsidR="00FE54DB">
        <w:rPr>
          <w:sz w:val="28"/>
          <w:szCs w:val="28"/>
        </w:rPr>
        <w:t>2</w:t>
      </w:r>
      <w:r w:rsidR="00EC70C9">
        <w:rPr>
          <w:sz w:val="28"/>
          <w:szCs w:val="28"/>
        </w:rPr>
        <w:t>5</w:t>
      </w:r>
      <w:r w:rsidR="0025524C">
        <w:rPr>
          <w:sz w:val="28"/>
          <w:szCs w:val="28"/>
        </w:rPr>
        <w:t>-20</w:t>
      </w:r>
      <w:r w:rsidR="00EC70C9">
        <w:rPr>
          <w:sz w:val="28"/>
          <w:szCs w:val="28"/>
        </w:rPr>
        <w:t xml:space="preserve">35 </w:t>
      </w:r>
      <w:r w:rsidR="0025524C">
        <w:rPr>
          <w:sz w:val="28"/>
          <w:szCs w:val="28"/>
        </w:rPr>
        <w:t>году</w:t>
      </w:r>
      <w:r w:rsidRPr="00082067">
        <w:rPr>
          <w:sz w:val="28"/>
          <w:szCs w:val="28"/>
        </w:rPr>
        <w:t xml:space="preserve"> прогнозируется на 1</w:t>
      </w:r>
      <w:r w:rsidR="0025524C">
        <w:rPr>
          <w:sz w:val="28"/>
          <w:szCs w:val="28"/>
        </w:rPr>
        <w:t>0</w:t>
      </w:r>
      <w:r w:rsidRPr="00082067">
        <w:rPr>
          <w:sz w:val="28"/>
          <w:szCs w:val="28"/>
        </w:rPr>
        <w:t>1</w:t>
      </w:r>
      <w:r w:rsidR="00821376">
        <w:rPr>
          <w:sz w:val="28"/>
          <w:szCs w:val="28"/>
        </w:rPr>
        <w:t>,9-104% к уровню 202</w:t>
      </w:r>
      <w:r w:rsidR="00EC70C9">
        <w:rPr>
          <w:sz w:val="28"/>
          <w:szCs w:val="28"/>
        </w:rPr>
        <w:t>4</w:t>
      </w:r>
      <w:r w:rsidR="0025524C">
        <w:rPr>
          <w:sz w:val="28"/>
          <w:szCs w:val="28"/>
        </w:rPr>
        <w:t xml:space="preserve"> года.</w:t>
      </w:r>
    </w:p>
    <w:p w:rsidR="00863B96" w:rsidRDefault="00082067" w:rsidP="00863B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82067">
        <w:rPr>
          <w:sz w:val="28"/>
          <w:szCs w:val="28"/>
        </w:rPr>
        <w:t>Меры социальной поддержки (субсидии, льготы населению по жилищно-коммунальным услугам, пенсионные выплаты, социальные льготы, пособия) позволят повысить уровень социальной защищенности населения поселения.</w:t>
      </w:r>
    </w:p>
    <w:p w:rsidR="00863B96" w:rsidRDefault="0025524C" w:rsidP="00863B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Демографическая </w:t>
      </w:r>
      <w:proofErr w:type="gramStart"/>
      <w:r>
        <w:rPr>
          <w:sz w:val="28"/>
          <w:szCs w:val="28"/>
        </w:rPr>
        <w:t>ситуация</w:t>
      </w:r>
      <w:r w:rsidR="009F60FC">
        <w:rPr>
          <w:sz w:val="28"/>
          <w:szCs w:val="28"/>
        </w:rPr>
        <w:t xml:space="preserve">  </w:t>
      </w:r>
      <w:r w:rsidR="00837037">
        <w:rPr>
          <w:sz w:val="28"/>
          <w:szCs w:val="28"/>
        </w:rPr>
        <w:t>в</w:t>
      </w:r>
      <w:proofErr w:type="gramEnd"/>
      <w:r w:rsidR="00837037">
        <w:rPr>
          <w:sz w:val="28"/>
          <w:szCs w:val="28"/>
        </w:rPr>
        <w:t xml:space="preserve"> последние годы,</w:t>
      </w:r>
      <w:r w:rsidR="002540CF">
        <w:rPr>
          <w:sz w:val="28"/>
          <w:szCs w:val="28"/>
        </w:rPr>
        <w:t xml:space="preserve"> и в ближайшей перспективе определяется мерами по реализации Концепции демографической политики Российской Феде</w:t>
      </w:r>
      <w:r w:rsidR="00837037">
        <w:rPr>
          <w:sz w:val="28"/>
          <w:szCs w:val="28"/>
        </w:rPr>
        <w:t>рации на период до 202</w:t>
      </w:r>
      <w:r w:rsidR="00024634">
        <w:rPr>
          <w:sz w:val="28"/>
          <w:szCs w:val="28"/>
        </w:rPr>
        <w:t>6</w:t>
      </w:r>
      <w:r w:rsidR="00837037">
        <w:rPr>
          <w:sz w:val="28"/>
          <w:szCs w:val="28"/>
        </w:rPr>
        <w:t xml:space="preserve"> года, утвержденной Указом Президента РФ от 09.10.2007г. №1351, направленными на увеличение продолжительности жизни, сокращение уровня смертности, рост</w:t>
      </w:r>
      <w:r w:rsidR="00382168">
        <w:rPr>
          <w:sz w:val="28"/>
          <w:szCs w:val="28"/>
        </w:rPr>
        <w:t xml:space="preserve"> рождаемости, регулирование миграции, сохранение и укрепление здоровья населения.</w:t>
      </w:r>
    </w:p>
    <w:p w:rsidR="0023098E" w:rsidRDefault="00082067" w:rsidP="0023098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82067">
        <w:rPr>
          <w:sz w:val="28"/>
          <w:szCs w:val="28"/>
        </w:rPr>
        <w:t>Численность занятых в экономике</w:t>
      </w:r>
      <w:r w:rsidR="00FE54DB">
        <w:rPr>
          <w:sz w:val="28"/>
          <w:szCs w:val="28"/>
        </w:rPr>
        <w:t xml:space="preserve"> </w:t>
      </w:r>
      <w:r w:rsidR="007E0680">
        <w:rPr>
          <w:sz w:val="28"/>
          <w:szCs w:val="28"/>
        </w:rPr>
        <w:t>Новотроицкого</w:t>
      </w:r>
      <w:r w:rsidR="00FE54DB">
        <w:rPr>
          <w:sz w:val="28"/>
          <w:szCs w:val="28"/>
        </w:rPr>
        <w:t xml:space="preserve"> сельского поселения</w:t>
      </w:r>
      <w:r w:rsidRPr="00082067">
        <w:rPr>
          <w:sz w:val="28"/>
          <w:szCs w:val="28"/>
        </w:rPr>
        <w:t xml:space="preserve"> состав</w:t>
      </w:r>
      <w:r w:rsidR="00D41825">
        <w:rPr>
          <w:sz w:val="28"/>
          <w:szCs w:val="28"/>
        </w:rPr>
        <w:t>ляет</w:t>
      </w:r>
      <w:r w:rsidRPr="00082067">
        <w:rPr>
          <w:sz w:val="28"/>
          <w:szCs w:val="28"/>
        </w:rPr>
        <w:t xml:space="preserve"> </w:t>
      </w:r>
      <w:r w:rsidR="00D41825">
        <w:rPr>
          <w:sz w:val="28"/>
          <w:szCs w:val="28"/>
        </w:rPr>
        <w:t>1336</w:t>
      </w:r>
      <w:r w:rsidRPr="00082067">
        <w:rPr>
          <w:sz w:val="28"/>
          <w:szCs w:val="28"/>
        </w:rPr>
        <w:t xml:space="preserve"> человек.</w:t>
      </w:r>
      <w:r w:rsidR="00FE54DB">
        <w:rPr>
          <w:sz w:val="28"/>
          <w:szCs w:val="28"/>
        </w:rPr>
        <w:t xml:space="preserve"> Общая численность </w:t>
      </w:r>
      <w:r w:rsidR="007E0680">
        <w:rPr>
          <w:sz w:val="28"/>
          <w:szCs w:val="28"/>
        </w:rPr>
        <w:t>Новотроицкого</w:t>
      </w:r>
      <w:r w:rsidR="00FE54DB">
        <w:rPr>
          <w:sz w:val="28"/>
          <w:szCs w:val="28"/>
        </w:rPr>
        <w:t xml:space="preserve"> сельского поселения по состоянию на </w:t>
      </w:r>
      <w:r w:rsidR="00FE54DB" w:rsidRPr="00AF123D">
        <w:rPr>
          <w:sz w:val="28"/>
          <w:szCs w:val="28"/>
        </w:rPr>
        <w:t>01.</w:t>
      </w:r>
      <w:r w:rsidR="0049467E">
        <w:rPr>
          <w:sz w:val="28"/>
          <w:szCs w:val="28"/>
        </w:rPr>
        <w:t>10</w:t>
      </w:r>
      <w:r w:rsidR="00FE54DB" w:rsidRPr="00AF123D">
        <w:rPr>
          <w:sz w:val="28"/>
          <w:szCs w:val="28"/>
        </w:rPr>
        <w:t>.20</w:t>
      </w:r>
      <w:r w:rsidR="00382168" w:rsidRPr="00AF123D">
        <w:rPr>
          <w:sz w:val="28"/>
          <w:szCs w:val="28"/>
        </w:rPr>
        <w:t>2</w:t>
      </w:r>
      <w:r w:rsidR="00EC70C9">
        <w:rPr>
          <w:sz w:val="28"/>
          <w:szCs w:val="28"/>
        </w:rPr>
        <w:t>4</w:t>
      </w:r>
      <w:r w:rsidR="00FE54DB" w:rsidRPr="00AF123D">
        <w:rPr>
          <w:sz w:val="28"/>
          <w:szCs w:val="28"/>
        </w:rPr>
        <w:t xml:space="preserve"> года составляет - </w:t>
      </w:r>
      <w:r w:rsidR="0049467E">
        <w:rPr>
          <w:sz w:val="28"/>
          <w:szCs w:val="28"/>
        </w:rPr>
        <w:t>19</w:t>
      </w:r>
      <w:r w:rsidR="00D41825">
        <w:rPr>
          <w:sz w:val="28"/>
          <w:szCs w:val="28"/>
        </w:rPr>
        <w:t>19</w:t>
      </w:r>
      <w:r w:rsidR="00FE54DB" w:rsidRPr="00AF123D">
        <w:rPr>
          <w:sz w:val="28"/>
          <w:szCs w:val="28"/>
        </w:rPr>
        <w:t xml:space="preserve"> человек</w:t>
      </w:r>
      <w:r w:rsidR="00FE54DB">
        <w:rPr>
          <w:sz w:val="28"/>
          <w:szCs w:val="28"/>
        </w:rPr>
        <w:t>.</w:t>
      </w:r>
    </w:p>
    <w:p w:rsidR="0023098E" w:rsidRDefault="00082067" w:rsidP="0023098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82067">
        <w:rPr>
          <w:sz w:val="28"/>
          <w:szCs w:val="28"/>
        </w:rPr>
        <w:t>Показатель реальной безработицы прогнозируется в 20</w:t>
      </w:r>
      <w:r w:rsidR="00FE54DB">
        <w:rPr>
          <w:sz w:val="28"/>
          <w:szCs w:val="28"/>
        </w:rPr>
        <w:t>2</w:t>
      </w:r>
      <w:r w:rsidR="00EC70C9">
        <w:rPr>
          <w:sz w:val="28"/>
          <w:szCs w:val="28"/>
        </w:rPr>
        <w:t>5</w:t>
      </w:r>
      <w:r w:rsidRPr="00082067">
        <w:rPr>
          <w:sz w:val="28"/>
          <w:szCs w:val="28"/>
        </w:rPr>
        <w:t xml:space="preserve"> году на уровне среднего показателя по району и составит </w:t>
      </w:r>
      <w:r w:rsidR="00024634">
        <w:rPr>
          <w:sz w:val="28"/>
          <w:szCs w:val="28"/>
        </w:rPr>
        <w:t>5</w:t>
      </w:r>
      <w:r w:rsidRPr="00082067">
        <w:rPr>
          <w:sz w:val="28"/>
          <w:szCs w:val="28"/>
        </w:rPr>
        <w:t>% от экономически активного населения</w:t>
      </w:r>
      <w:r w:rsidR="00542A46">
        <w:rPr>
          <w:sz w:val="28"/>
          <w:szCs w:val="28"/>
        </w:rPr>
        <w:t xml:space="preserve"> (1</w:t>
      </w:r>
      <w:r w:rsidR="00D41825">
        <w:rPr>
          <w:sz w:val="28"/>
          <w:szCs w:val="28"/>
        </w:rPr>
        <w:t>336</w:t>
      </w:r>
      <w:r w:rsidR="00542A46">
        <w:rPr>
          <w:sz w:val="28"/>
          <w:szCs w:val="28"/>
        </w:rPr>
        <w:t xml:space="preserve"> чел.)</w:t>
      </w:r>
      <w:r w:rsidRPr="00082067">
        <w:rPr>
          <w:sz w:val="28"/>
          <w:szCs w:val="28"/>
        </w:rPr>
        <w:t>.</w:t>
      </w:r>
    </w:p>
    <w:p w:rsidR="0023098E" w:rsidRDefault="00082067" w:rsidP="0023098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82067">
        <w:rPr>
          <w:sz w:val="28"/>
          <w:szCs w:val="28"/>
        </w:rPr>
        <w:t xml:space="preserve">Приоритетным направлением в промышленности </w:t>
      </w:r>
      <w:r w:rsidR="00895235">
        <w:rPr>
          <w:sz w:val="28"/>
          <w:szCs w:val="28"/>
        </w:rPr>
        <w:t>Новотроицкого</w:t>
      </w:r>
      <w:r w:rsidRPr="00082067">
        <w:rPr>
          <w:sz w:val="28"/>
          <w:szCs w:val="28"/>
        </w:rPr>
        <w:t xml:space="preserve"> сельского поселения будут </w:t>
      </w:r>
      <w:proofErr w:type="gramStart"/>
      <w:r w:rsidRPr="00082067">
        <w:rPr>
          <w:sz w:val="28"/>
          <w:szCs w:val="28"/>
        </w:rPr>
        <w:t>оставаться:  сельскохозяйственное</w:t>
      </w:r>
      <w:proofErr w:type="gramEnd"/>
      <w:r w:rsidRPr="00082067">
        <w:rPr>
          <w:sz w:val="28"/>
          <w:szCs w:val="28"/>
        </w:rPr>
        <w:t xml:space="preserve"> производство</w:t>
      </w:r>
      <w:r w:rsidR="0049467E">
        <w:rPr>
          <w:sz w:val="28"/>
          <w:szCs w:val="28"/>
        </w:rPr>
        <w:t>, розничная торговля.</w:t>
      </w:r>
    </w:p>
    <w:p w:rsidR="0023098E" w:rsidRDefault="00082067" w:rsidP="0023098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82067">
        <w:rPr>
          <w:sz w:val="28"/>
          <w:szCs w:val="28"/>
        </w:rPr>
        <w:lastRenderedPageBreak/>
        <w:t xml:space="preserve">Структура денежных расходов населения останется прежней: до 80% денежных доходов будет расходоваться на цели потребления. В объеме платных услуг будут преобладать </w:t>
      </w:r>
      <w:r w:rsidR="00FE54DB" w:rsidRPr="00082067">
        <w:rPr>
          <w:sz w:val="28"/>
          <w:szCs w:val="28"/>
        </w:rPr>
        <w:t>услуги коммунальной</w:t>
      </w:r>
      <w:r w:rsidRPr="00082067">
        <w:rPr>
          <w:sz w:val="28"/>
          <w:szCs w:val="28"/>
        </w:rPr>
        <w:t xml:space="preserve"> сф</w:t>
      </w:r>
      <w:r w:rsidR="00895235">
        <w:rPr>
          <w:sz w:val="28"/>
          <w:szCs w:val="28"/>
        </w:rPr>
        <w:t xml:space="preserve">еры, связи, транспорта. </w:t>
      </w:r>
      <w:r w:rsidRPr="00082067">
        <w:rPr>
          <w:sz w:val="28"/>
          <w:szCs w:val="28"/>
        </w:rPr>
        <w:t xml:space="preserve"> заработная плата прогнозируется </w:t>
      </w:r>
      <w:r w:rsidR="00895235">
        <w:rPr>
          <w:sz w:val="28"/>
          <w:szCs w:val="28"/>
        </w:rPr>
        <w:t xml:space="preserve">с ростом инфляции с повышением </w:t>
      </w:r>
      <w:r w:rsidRPr="00082067">
        <w:rPr>
          <w:sz w:val="28"/>
          <w:szCs w:val="28"/>
        </w:rPr>
        <w:t xml:space="preserve">на </w:t>
      </w:r>
      <w:r w:rsidR="00024634">
        <w:rPr>
          <w:sz w:val="28"/>
          <w:szCs w:val="28"/>
        </w:rPr>
        <w:t>24</w:t>
      </w:r>
      <w:r w:rsidR="00895235">
        <w:rPr>
          <w:sz w:val="28"/>
          <w:szCs w:val="28"/>
        </w:rPr>
        <w:t xml:space="preserve">% к </w:t>
      </w:r>
      <w:r w:rsidRPr="00082067">
        <w:rPr>
          <w:sz w:val="28"/>
          <w:szCs w:val="28"/>
        </w:rPr>
        <w:t>уровне 20</w:t>
      </w:r>
      <w:r w:rsidR="00542A46">
        <w:rPr>
          <w:sz w:val="28"/>
          <w:szCs w:val="28"/>
        </w:rPr>
        <w:t>2</w:t>
      </w:r>
      <w:r w:rsidR="00EC70C9">
        <w:rPr>
          <w:sz w:val="28"/>
          <w:szCs w:val="28"/>
        </w:rPr>
        <w:t>4</w:t>
      </w:r>
      <w:r w:rsidRPr="00082067">
        <w:rPr>
          <w:sz w:val="28"/>
          <w:szCs w:val="28"/>
        </w:rPr>
        <w:t xml:space="preserve"> года. В 20</w:t>
      </w:r>
      <w:r w:rsidR="00542A46">
        <w:rPr>
          <w:sz w:val="28"/>
          <w:szCs w:val="28"/>
        </w:rPr>
        <w:t>2</w:t>
      </w:r>
      <w:r w:rsidR="00EC70C9">
        <w:rPr>
          <w:sz w:val="28"/>
          <w:szCs w:val="28"/>
        </w:rPr>
        <w:t>4</w:t>
      </w:r>
      <w:r w:rsidRPr="00082067">
        <w:rPr>
          <w:sz w:val="28"/>
          <w:szCs w:val="28"/>
        </w:rPr>
        <w:t xml:space="preserve"> году численность населения с денежными доходами ниже прожиточного минимума в процентах к общей </w:t>
      </w:r>
      <w:r w:rsidR="00FE54DB" w:rsidRPr="00082067">
        <w:rPr>
          <w:sz w:val="28"/>
          <w:szCs w:val="28"/>
        </w:rPr>
        <w:t>численности поселения</w:t>
      </w:r>
      <w:r w:rsidRPr="00082067">
        <w:rPr>
          <w:sz w:val="28"/>
          <w:szCs w:val="28"/>
        </w:rPr>
        <w:t xml:space="preserve"> составит </w:t>
      </w:r>
      <w:r w:rsidR="00024634">
        <w:rPr>
          <w:sz w:val="28"/>
          <w:szCs w:val="28"/>
        </w:rPr>
        <w:t>25</w:t>
      </w:r>
      <w:r w:rsidRPr="00082067">
        <w:rPr>
          <w:sz w:val="28"/>
          <w:szCs w:val="28"/>
        </w:rPr>
        <w:t xml:space="preserve"> %.</w:t>
      </w:r>
    </w:p>
    <w:p w:rsidR="0023098E" w:rsidRDefault="00082067" w:rsidP="0023098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82067">
        <w:rPr>
          <w:sz w:val="28"/>
          <w:szCs w:val="28"/>
        </w:rPr>
        <w:t xml:space="preserve"> Доходная часть финансового </w:t>
      </w:r>
      <w:r w:rsidR="00FE54DB" w:rsidRPr="00082067">
        <w:rPr>
          <w:sz w:val="28"/>
          <w:szCs w:val="28"/>
        </w:rPr>
        <w:t>баланса прогнозируется</w:t>
      </w:r>
      <w:r w:rsidRPr="00082067">
        <w:rPr>
          <w:sz w:val="28"/>
          <w:szCs w:val="28"/>
        </w:rPr>
        <w:t xml:space="preserve"> на 20</w:t>
      </w:r>
      <w:r w:rsidR="00FE54DB">
        <w:rPr>
          <w:sz w:val="28"/>
          <w:szCs w:val="28"/>
        </w:rPr>
        <w:t>2</w:t>
      </w:r>
      <w:r w:rsidR="00EC70C9">
        <w:rPr>
          <w:sz w:val="28"/>
          <w:szCs w:val="28"/>
        </w:rPr>
        <w:t>5</w:t>
      </w:r>
      <w:r w:rsidRPr="00082067">
        <w:rPr>
          <w:sz w:val="28"/>
          <w:szCs w:val="28"/>
        </w:rPr>
        <w:t xml:space="preserve"> год в </w:t>
      </w:r>
      <w:r w:rsidR="005452D2" w:rsidRPr="00082067">
        <w:rPr>
          <w:sz w:val="28"/>
          <w:szCs w:val="28"/>
        </w:rPr>
        <w:t xml:space="preserve">сумме </w:t>
      </w:r>
      <w:r w:rsidR="00352DE0">
        <w:rPr>
          <w:sz w:val="28"/>
          <w:szCs w:val="28"/>
        </w:rPr>
        <w:t>11915358</w:t>
      </w:r>
      <w:r w:rsidRPr="00082067">
        <w:rPr>
          <w:sz w:val="28"/>
          <w:szCs w:val="28"/>
        </w:rPr>
        <w:t xml:space="preserve"> рублей</w:t>
      </w:r>
      <w:r w:rsidR="00352DE0">
        <w:rPr>
          <w:sz w:val="28"/>
          <w:szCs w:val="28"/>
        </w:rPr>
        <w:t xml:space="preserve"> 93 коп</w:t>
      </w:r>
      <w:r w:rsidRPr="00082067">
        <w:rPr>
          <w:sz w:val="28"/>
          <w:szCs w:val="28"/>
        </w:rPr>
        <w:t xml:space="preserve">, в том числе </w:t>
      </w:r>
      <w:r w:rsidR="005452D2" w:rsidRPr="00082067">
        <w:rPr>
          <w:sz w:val="28"/>
          <w:szCs w:val="28"/>
        </w:rPr>
        <w:t>собственные доходы</w:t>
      </w:r>
      <w:r w:rsidRPr="00082067">
        <w:rPr>
          <w:sz w:val="28"/>
          <w:szCs w:val="28"/>
        </w:rPr>
        <w:t xml:space="preserve"> </w:t>
      </w:r>
      <w:proofErr w:type="gramStart"/>
      <w:r w:rsidRPr="00082067">
        <w:rPr>
          <w:sz w:val="28"/>
          <w:szCs w:val="28"/>
        </w:rPr>
        <w:t xml:space="preserve">–  </w:t>
      </w:r>
      <w:r w:rsidR="00352DE0">
        <w:rPr>
          <w:sz w:val="28"/>
          <w:szCs w:val="28"/>
        </w:rPr>
        <w:t>7157734</w:t>
      </w:r>
      <w:proofErr w:type="gramEnd"/>
      <w:r w:rsidR="00352DE0">
        <w:rPr>
          <w:sz w:val="28"/>
          <w:szCs w:val="28"/>
        </w:rPr>
        <w:t>,53</w:t>
      </w:r>
      <w:r w:rsidRPr="00082067">
        <w:rPr>
          <w:sz w:val="28"/>
          <w:szCs w:val="28"/>
        </w:rPr>
        <w:t xml:space="preserve"> рублей, безвозмездные поступления </w:t>
      </w:r>
      <w:r w:rsidR="00352DE0">
        <w:rPr>
          <w:sz w:val="28"/>
          <w:szCs w:val="28"/>
        </w:rPr>
        <w:t>4757624</w:t>
      </w:r>
      <w:r w:rsidR="00AA79E2">
        <w:rPr>
          <w:sz w:val="28"/>
          <w:szCs w:val="28"/>
        </w:rPr>
        <w:t xml:space="preserve"> </w:t>
      </w:r>
      <w:proofErr w:type="spellStart"/>
      <w:r w:rsidRPr="00082067">
        <w:rPr>
          <w:sz w:val="28"/>
          <w:szCs w:val="28"/>
        </w:rPr>
        <w:t>руб</w:t>
      </w:r>
      <w:proofErr w:type="spellEnd"/>
      <w:r w:rsidR="00AA79E2">
        <w:rPr>
          <w:sz w:val="28"/>
          <w:szCs w:val="28"/>
        </w:rPr>
        <w:t xml:space="preserve"> </w:t>
      </w:r>
      <w:r w:rsidR="00352DE0">
        <w:rPr>
          <w:sz w:val="28"/>
          <w:szCs w:val="28"/>
        </w:rPr>
        <w:t>40</w:t>
      </w:r>
      <w:r w:rsidR="00AA79E2">
        <w:rPr>
          <w:sz w:val="28"/>
          <w:szCs w:val="28"/>
        </w:rPr>
        <w:t xml:space="preserve"> коп</w:t>
      </w:r>
      <w:r w:rsidRPr="00082067">
        <w:rPr>
          <w:sz w:val="28"/>
          <w:szCs w:val="28"/>
        </w:rPr>
        <w:t>. Основную часть собственных доходов предполагается получить от поступления налоговых платежей: земельного налога и налога на имущество. Из источников неналоговых поступлений основную часть в 20</w:t>
      </w:r>
      <w:r w:rsidR="007345DB">
        <w:rPr>
          <w:sz w:val="28"/>
          <w:szCs w:val="28"/>
        </w:rPr>
        <w:t>2</w:t>
      </w:r>
      <w:r w:rsidR="00AA79E2">
        <w:rPr>
          <w:sz w:val="28"/>
          <w:szCs w:val="28"/>
        </w:rPr>
        <w:t>4</w:t>
      </w:r>
      <w:r w:rsidRPr="00082067">
        <w:rPr>
          <w:sz w:val="28"/>
          <w:szCs w:val="28"/>
        </w:rPr>
        <w:t xml:space="preserve"> году составят доходы от использования имущества, находящегося в государственной и муниципальной собственности.</w:t>
      </w:r>
    </w:p>
    <w:p w:rsidR="00BA6B20" w:rsidRPr="003000F6" w:rsidRDefault="00082067" w:rsidP="003000F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82067">
        <w:rPr>
          <w:sz w:val="28"/>
          <w:szCs w:val="28"/>
        </w:rPr>
        <w:t xml:space="preserve"> Расходная часть сводного </w:t>
      </w:r>
      <w:r w:rsidR="005452D2" w:rsidRPr="00082067">
        <w:rPr>
          <w:sz w:val="28"/>
          <w:szCs w:val="28"/>
        </w:rPr>
        <w:t>финансового баланса</w:t>
      </w:r>
      <w:r w:rsidRPr="00082067">
        <w:rPr>
          <w:sz w:val="28"/>
          <w:szCs w:val="28"/>
        </w:rPr>
        <w:t xml:space="preserve"> на </w:t>
      </w:r>
      <w:r w:rsidR="005452D2">
        <w:rPr>
          <w:sz w:val="28"/>
          <w:szCs w:val="28"/>
        </w:rPr>
        <w:t>202</w:t>
      </w:r>
      <w:r w:rsidR="00352DE0">
        <w:rPr>
          <w:sz w:val="28"/>
          <w:szCs w:val="28"/>
        </w:rPr>
        <w:t>5</w:t>
      </w:r>
      <w:r w:rsidRPr="00082067">
        <w:rPr>
          <w:sz w:val="28"/>
          <w:szCs w:val="28"/>
        </w:rPr>
        <w:t xml:space="preserve"> год составит </w:t>
      </w:r>
      <w:r w:rsidR="00352DE0">
        <w:rPr>
          <w:sz w:val="28"/>
          <w:szCs w:val="28"/>
        </w:rPr>
        <w:t>11915358</w:t>
      </w:r>
      <w:r w:rsidRPr="00082067">
        <w:rPr>
          <w:sz w:val="28"/>
          <w:szCs w:val="28"/>
        </w:rPr>
        <w:t xml:space="preserve"> рублей</w:t>
      </w:r>
      <w:r w:rsidR="00AA79E2">
        <w:rPr>
          <w:sz w:val="28"/>
          <w:szCs w:val="28"/>
        </w:rPr>
        <w:t xml:space="preserve"> </w:t>
      </w:r>
      <w:r w:rsidR="00352DE0">
        <w:rPr>
          <w:sz w:val="28"/>
          <w:szCs w:val="28"/>
        </w:rPr>
        <w:t>93</w:t>
      </w:r>
      <w:r w:rsidR="00AA79E2">
        <w:rPr>
          <w:sz w:val="28"/>
          <w:szCs w:val="28"/>
        </w:rPr>
        <w:t xml:space="preserve"> коп</w:t>
      </w:r>
      <w:r w:rsidRPr="00082067">
        <w:rPr>
          <w:sz w:val="28"/>
          <w:szCs w:val="28"/>
        </w:rPr>
        <w:t>.  Расходы бюджета в 20</w:t>
      </w:r>
      <w:r w:rsidR="00E53E12">
        <w:rPr>
          <w:sz w:val="28"/>
          <w:szCs w:val="28"/>
        </w:rPr>
        <w:t>2</w:t>
      </w:r>
      <w:r w:rsidR="00352DE0">
        <w:rPr>
          <w:sz w:val="28"/>
          <w:szCs w:val="28"/>
        </w:rPr>
        <w:t>5</w:t>
      </w:r>
      <w:r w:rsidRPr="00082067">
        <w:rPr>
          <w:sz w:val="28"/>
          <w:szCs w:val="28"/>
        </w:rPr>
        <w:t>-202</w:t>
      </w:r>
      <w:r w:rsidR="00352DE0">
        <w:rPr>
          <w:sz w:val="28"/>
          <w:szCs w:val="28"/>
        </w:rPr>
        <w:t>7</w:t>
      </w:r>
      <w:r w:rsidRPr="00082067">
        <w:rPr>
          <w:sz w:val="28"/>
          <w:szCs w:val="28"/>
        </w:rPr>
        <w:t xml:space="preserve"> году предполагают </w:t>
      </w:r>
      <w:r w:rsidR="005452D2" w:rsidRPr="00082067">
        <w:rPr>
          <w:sz w:val="28"/>
          <w:szCs w:val="28"/>
        </w:rPr>
        <w:t>реализацию мер</w:t>
      </w:r>
      <w:r w:rsidRPr="00082067">
        <w:rPr>
          <w:sz w:val="28"/>
          <w:szCs w:val="28"/>
        </w:rPr>
        <w:t xml:space="preserve"> в национальной экономике, мероприятиях по благоустройству сельского поселения, в социально</w:t>
      </w:r>
      <w:r w:rsidR="00352DE0">
        <w:rPr>
          <w:sz w:val="28"/>
          <w:szCs w:val="28"/>
        </w:rPr>
        <w:t xml:space="preserve"> </w:t>
      </w:r>
      <w:proofErr w:type="gramStart"/>
      <w:r w:rsidR="00352DE0">
        <w:rPr>
          <w:sz w:val="28"/>
          <w:szCs w:val="28"/>
        </w:rPr>
        <w:t xml:space="preserve">культурных </w:t>
      </w:r>
      <w:r w:rsidRPr="00082067">
        <w:rPr>
          <w:sz w:val="28"/>
          <w:szCs w:val="28"/>
        </w:rPr>
        <w:t xml:space="preserve"> </w:t>
      </w:r>
      <w:r w:rsidR="00352DE0">
        <w:rPr>
          <w:sz w:val="28"/>
          <w:szCs w:val="28"/>
        </w:rPr>
        <w:t>мероприятий</w:t>
      </w:r>
      <w:proofErr w:type="gramEnd"/>
      <w:r w:rsidR="00352DE0">
        <w:rPr>
          <w:sz w:val="28"/>
          <w:szCs w:val="28"/>
        </w:rPr>
        <w:t xml:space="preserve"> </w:t>
      </w:r>
      <w:r w:rsidRPr="00082067">
        <w:rPr>
          <w:sz w:val="28"/>
          <w:szCs w:val="28"/>
        </w:rPr>
        <w:t xml:space="preserve"> населению.</w:t>
      </w:r>
    </w:p>
    <w:sectPr w:rsidR="00BA6B20" w:rsidRPr="003000F6" w:rsidSect="006827A1">
      <w:type w:val="continuous"/>
      <w:pgSz w:w="11909" w:h="16834"/>
      <w:pgMar w:top="567" w:right="851" w:bottom="1134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3"/>
    <w:rsid w:val="00024634"/>
    <w:rsid w:val="000323B3"/>
    <w:rsid w:val="00082067"/>
    <w:rsid w:val="000F7540"/>
    <w:rsid w:val="00101D38"/>
    <w:rsid w:val="001346AC"/>
    <w:rsid w:val="00150DE6"/>
    <w:rsid w:val="00151340"/>
    <w:rsid w:val="00157A53"/>
    <w:rsid w:val="00216BC5"/>
    <w:rsid w:val="0023098E"/>
    <w:rsid w:val="002540CF"/>
    <w:rsid w:val="0025524C"/>
    <w:rsid w:val="002F464C"/>
    <w:rsid w:val="003000F6"/>
    <w:rsid w:val="003061A1"/>
    <w:rsid w:val="0031673B"/>
    <w:rsid w:val="00336192"/>
    <w:rsid w:val="00352DE0"/>
    <w:rsid w:val="00355C36"/>
    <w:rsid w:val="00382168"/>
    <w:rsid w:val="00392A6C"/>
    <w:rsid w:val="003933A6"/>
    <w:rsid w:val="003B0873"/>
    <w:rsid w:val="00415A69"/>
    <w:rsid w:val="00442E6A"/>
    <w:rsid w:val="00482D09"/>
    <w:rsid w:val="00483D72"/>
    <w:rsid w:val="004842D0"/>
    <w:rsid w:val="0049467E"/>
    <w:rsid w:val="004C15BF"/>
    <w:rsid w:val="004C3EA5"/>
    <w:rsid w:val="00542A46"/>
    <w:rsid w:val="005452D2"/>
    <w:rsid w:val="005837C5"/>
    <w:rsid w:val="005B0445"/>
    <w:rsid w:val="005D26B7"/>
    <w:rsid w:val="005F1AB9"/>
    <w:rsid w:val="00612162"/>
    <w:rsid w:val="00612A29"/>
    <w:rsid w:val="006827A1"/>
    <w:rsid w:val="0069044B"/>
    <w:rsid w:val="00697694"/>
    <w:rsid w:val="006D5EA6"/>
    <w:rsid w:val="0072188C"/>
    <w:rsid w:val="00723AF9"/>
    <w:rsid w:val="007345DB"/>
    <w:rsid w:val="00740096"/>
    <w:rsid w:val="00745FCA"/>
    <w:rsid w:val="007548D4"/>
    <w:rsid w:val="00762C2D"/>
    <w:rsid w:val="007A0FAF"/>
    <w:rsid w:val="007A48E4"/>
    <w:rsid w:val="007E0680"/>
    <w:rsid w:val="007F2411"/>
    <w:rsid w:val="0081500B"/>
    <w:rsid w:val="00821376"/>
    <w:rsid w:val="00831D85"/>
    <w:rsid w:val="00837037"/>
    <w:rsid w:val="00861DBE"/>
    <w:rsid w:val="00863B96"/>
    <w:rsid w:val="008908B7"/>
    <w:rsid w:val="00893294"/>
    <w:rsid w:val="00895235"/>
    <w:rsid w:val="008B5FE9"/>
    <w:rsid w:val="00925DEF"/>
    <w:rsid w:val="00937024"/>
    <w:rsid w:val="0095376E"/>
    <w:rsid w:val="009D0AC7"/>
    <w:rsid w:val="009D7022"/>
    <w:rsid w:val="009E5AFF"/>
    <w:rsid w:val="009F60FC"/>
    <w:rsid w:val="00A21938"/>
    <w:rsid w:val="00A3130B"/>
    <w:rsid w:val="00A45211"/>
    <w:rsid w:val="00A61216"/>
    <w:rsid w:val="00A8461E"/>
    <w:rsid w:val="00AA3C42"/>
    <w:rsid w:val="00AA79E2"/>
    <w:rsid w:val="00AE3A8F"/>
    <w:rsid w:val="00AF123D"/>
    <w:rsid w:val="00B02AF3"/>
    <w:rsid w:val="00B76333"/>
    <w:rsid w:val="00BA6B20"/>
    <w:rsid w:val="00BD25BF"/>
    <w:rsid w:val="00BD3CC1"/>
    <w:rsid w:val="00C1664F"/>
    <w:rsid w:val="00C575B8"/>
    <w:rsid w:val="00CD450A"/>
    <w:rsid w:val="00D00AF3"/>
    <w:rsid w:val="00D34AE1"/>
    <w:rsid w:val="00D41825"/>
    <w:rsid w:val="00D93225"/>
    <w:rsid w:val="00DA2982"/>
    <w:rsid w:val="00DB3282"/>
    <w:rsid w:val="00DD2BB4"/>
    <w:rsid w:val="00E142ED"/>
    <w:rsid w:val="00E53858"/>
    <w:rsid w:val="00E53E12"/>
    <w:rsid w:val="00EA5A9A"/>
    <w:rsid w:val="00EC238C"/>
    <w:rsid w:val="00EC32F5"/>
    <w:rsid w:val="00EC70C9"/>
    <w:rsid w:val="00ED5F03"/>
    <w:rsid w:val="00EF111B"/>
    <w:rsid w:val="00EF75F3"/>
    <w:rsid w:val="00FB3DCB"/>
    <w:rsid w:val="00FD0A15"/>
    <w:rsid w:val="00FE54DB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B7FD4E1-3933-4659-BDD4-9FDFCC72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38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3130B"/>
    <w:rPr>
      <w:rFonts w:ascii="Tahoma" w:hAnsi="Tahoma" w:cs="Tahoma"/>
      <w:sz w:val="16"/>
      <w:szCs w:val="16"/>
    </w:rPr>
  </w:style>
  <w:style w:type="paragraph" w:customStyle="1" w:styleId="a5">
    <w:basedOn w:val="a"/>
    <w:rsid w:val="004C15B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83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483D72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Nonformat">
    <w:name w:val="ConsPlusNonformat"/>
    <w:rsid w:val="00831D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Nataly</dc:creator>
  <cp:keywords/>
  <cp:lastModifiedBy>happyuser</cp:lastModifiedBy>
  <cp:revision>3</cp:revision>
  <cp:lastPrinted>2024-11-07T08:49:00Z</cp:lastPrinted>
  <dcterms:created xsi:type="dcterms:W3CDTF">2024-11-05T03:02:00Z</dcterms:created>
  <dcterms:modified xsi:type="dcterms:W3CDTF">2024-11-07T08:50:00Z</dcterms:modified>
</cp:coreProperties>
</file>